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CE" w:rsidRDefault="002F55CE" w:rsidP="00C95885">
      <w:pPr>
        <w:rPr>
          <w:sz w:val="28"/>
        </w:rPr>
      </w:pPr>
      <w:r>
        <w:rPr>
          <w:sz w:val="28"/>
        </w:rPr>
        <w:t>De Vrienden van de OLV van Lourdeskerk bieden aan:</w:t>
      </w:r>
    </w:p>
    <w:p w:rsidR="002F55CE" w:rsidRDefault="002F55CE" w:rsidP="00C95885">
      <w:pPr>
        <w:rPr>
          <w:sz w:val="28"/>
        </w:rPr>
      </w:pPr>
    </w:p>
    <w:p w:rsidR="00D0005A" w:rsidRDefault="00D0005A" w:rsidP="00C95885">
      <w:pPr>
        <w:rPr>
          <w:sz w:val="28"/>
        </w:rPr>
      </w:pPr>
      <w:r>
        <w:rPr>
          <w:sz w:val="28"/>
        </w:rPr>
        <w:t>Lezing over de franciscaanse regel van 1223</w:t>
      </w:r>
    </w:p>
    <w:p w:rsidR="00D0005A" w:rsidRDefault="00D0005A" w:rsidP="00C95885">
      <w:pPr>
        <w:rPr>
          <w:sz w:val="28"/>
        </w:rPr>
      </w:pP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 xml:space="preserve">Op 29 november </w:t>
      </w:r>
      <w:r w:rsidRPr="00C95885">
        <w:rPr>
          <w:bCs/>
          <w:sz w:val="28"/>
        </w:rPr>
        <w:t>2023</w:t>
      </w:r>
      <w:r w:rsidRPr="00C95885">
        <w:rPr>
          <w:sz w:val="28"/>
        </w:rPr>
        <w:t xml:space="preserve"> is het precies 800 jaar geleden dat de regel van de minderbroeders franciscanen door paus </w:t>
      </w:r>
      <w:proofErr w:type="spellStart"/>
      <w:r w:rsidRPr="00C95885">
        <w:rPr>
          <w:sz w:val="28"/>
        </w:rPr>
        <w:t>Honorius</w:t>
      </w:r>
      <w:proofErr w:type="spellEnd"/>
      <w:r w:rsidRPr="00C95885">
        <w:rPr>
          <w:sz w:val="28"/>
        </w:rPr>
        <w:t> III werd goedgekeurd. Dit eerbiedwaardige jubileum leek ons een goede aanleiding om bij deze franciscaanse regel van 1223 stil te staan. 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>Twee vragen zijn daarbij leidend: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>De eerste is de vraag wat het voor een regel is, waar het over gaat en wat hij precies beoogt?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 xml:space="preserve">De tweede vraag is hoe in de franciscaanse beweging omgegaan is met deze regel, hoe heeft hij gefunctioneerd en </w:t>
      </w:r>
      <w:r w:rsidRPr="00C95885">
        <w:rPr>
          <w:bCs/>
          <w:sz w:val="28"/>
        </w:rPr>
        <w:t xml:space="preserve">hoe ze nu nog </w:t>
      </w:r>
      <w:r w:rsidRPr="00C95885">
        <w:rPr>
          <w:sz w:val="28"/>
        </w:rPr>
        <w:t>functioneert voor de mensen die zich willen spiegelen aan de inspiratie van Franciscus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> </w:t>
      </w:r>
    </w:p>
    <w:p w:rsidR="00C95885" w:rsidRPr="00D0005A" w:rsidRDefault="00D0005A" w:rsidP="00C95885">
      <w:pPr>
        <w:rPr>
          <w:sz w:val="28"/>
        </w:rPr>
      </w:pPr>
      <w:r>
        <w:rPr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924050" cy="19240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85" w:rsidRPr="00D0005A">
        <w:rPr>
          <w:sz w:val="28"/>
        </w:rPr>
        <w:t xml:space="preserve">We hebben Mieke </w:t>
      </w:r>
      <w:proofErr w:type="spellStart"/>
      <w:r w:rsidR="00C95885" w:rsidRPr="00D0005A">
        <w:rPr>
          <w:bCs/>
          <w:sz w:val="28"/>
        </w:rPr>
        <w:t>Dorssers</w:t>
      </w:r>
      <w:proofErr w:type="spellEnd"/>
      <w:r w:rsidR="002F55CE">
        <w:rPr>
          <w:bCs/>
          <w:sz w:val="28"/>
        </w:rPr>
        <w:t xml:space="preserve"> (foto)</w:t>
      </w:r>
      <w:r w:rsidR="00C95885" w:rsidRPr="00D0005A">
        <w:rPr>
          <w:sz w:val="28"/>
        </w:rPr>
        <w:t xml:space="preserve"> bereid gevonden om een inleiding te geven en misschien geeft zij ook een opstapje om dan met elkaar over de regel in gesprek te gaan met elkaar.</w:t>
      </w:r>
    </w:p>
    <w:p w:rsidR="00D0005A" w:rsidRDefault="00D0005A" w:rsidP="00C95885">
      <w:pPr>
        <w:rPr>
          <w:sz w:val="28"/>
        </w:rPr>
      </w:pPr>
    </w:p>
    <w:p w:rsidR="00C95885" w:rsidRPr="00D0005A" w:rsidRDefault="00C95885" w:rsidP="00C95885">
      <w:pPr>
        <w:rPr>
          <w:sz w:val="28"/>
        </w:rPr>
      </w:pPr>
      <w:r w:rsidRPr="00D0005A">
        <w:rPr>
          <w:sz w:val="28"/>
        </w:rPr>
        <w:t xml:space="preserve">Mieke </w:t>
      </w:r>
      <w:proofErr w:type="spellStart"/>
      <w:r w:rsidRPr="00D0005A">
        <w:rPr>
          <w:bCs/>
          <w:sz w:val="28"/>
        </w:rPr>
        <w:t>Dorssers</w:t>
      </w:r>
      <w:proofErr w:type="spellEnd"/>
      <w:r w:rsidRPr="00D0005A">
        <w:rPr>
          <w:sz w:val="28"/>
        </w:rPr>
        <w:t> </w:t>
      </w:r>
      <w:r w:rsidRPr="00D0005A">
        <w:rPr>
          <w:bCs/>
          <w:sz w:val="28"/>
        </w:rPr>
        <w:t>was tot voor kort</w:t>
      </w:r>
      <w:r w:rsidRPr="00D0005A">
        <w:rPr>
          <w:sz w:val="28"/>
        </w:rPr>
        <w:t xml:space="preserve"> werkzaam bij de Franciscaanse Beweging. </w:t>
      </w:r>
      <w:r w:rsidRPr="00D0005A">
        <w:rPr>
          <w:bCs/>
          <w:sz w:val="28"/>
        </w:rPr>
        <w:t>We denken</w:t>
      </w:r>
      <w:r w:rsidRPr="00D0005A">
        <w:rPr>
          <w:sz w:val="28"/>
        </w:rPr>
        <w:t xml:space="preserve"> dat we voor deze lezing naar aanleiding van het 800 jaar bestaan van de regel van Franciscus geen betere kunnen vinden om ons mee te nemen, de Franciscaanse Beweging in.</w:t>
      </w:r>
    </w:p>
    <w:p w:rsidR="00C95885" w:rsidRPr="00D0005A" w:rsidRDefault="00C95885" w:rsidP="00C95885">
      <w:pPr>
        <w:rPr>
          <w:color w:val="000000" w:themeColor="text1"/>
          <w:sz w:val="28"/>
        </w:rPr>
      </w:pPr>
    </w:p>
    <w:p w:rsidR="00C95885" w:rsidRPr="00D0005A" w:rsidRDefault="00C95885" w:rsidP="00C95885">
      <w:pPr>
        <w:rPr>
          <w:color w:val="000000" w:themeColor="text1"/>
          <w:sz w:val="28"/>
        </w:rPr>
      </w:pPr>
      <w:r w:rsidRPr="00D0005A">
        <w:rPr>
          <w:color w:val="000000" w:themeColor="text1"/>
          <w:sz w:val="28"/>
        </w:rPr>
        <w:t xml:space="preserve">De lezing </w:t>
      </w:r>
      <w:r w:rsidRPr="00D0005A">
        <w:rPr>
          <w:bCs/>
          <w:color w:val="000000" w:themeColor="text1"/>
          <w:sz w:val="28"/>
        </w:rPr>
        <w:t>vindt plaats</w:t>
      </w:r>
      <w:r w:rsidRPr="00D0005A">
        <w:rPr>
          <w:color w:val="000000" w:themeColor="text1"/>
          <w:sz w:val="28"/>
        </w:rPr>
        <w:t xml:space="preserve"> op zondagmiddag 26 november om 15.00 uur in de OLV van Lourdeskerk aan de </w:t>
      </w:r>
      <w:hyperlink r:id="rId5" w:history="1">
        <w:r w:rsidRPr="00D0005A">
          <w:rPr>
            <w:rStyle w:val="Hyperlink"/>
            <w:color w:val="000000" w:themeColor="text1"/>
            <w:sz w:val="28"/>
          </w:rPr>
          <w:t>Groene Loper, President Rooseveltlaan 211</w:t>
        </w:r>
      </w:hyperlink>
      <w:r w:rsidRPr="00D0005A">
        <w:rPr>
          <w:color w:val="000000" w:themeColor="text1"/>
          <w:sz w:val="28"/>
        </w:rPr>
        <w:t> in Maastricht, Wittevrouwenveld. 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>De entree is gratis maar een vrijwillige bijdrage ter bestrijding van de onkosten is erg welkom. Vriendelijke groeten met Pace e bene</w:t>
      </w:r>
    </w:p>
    <w:p w:rsidR="00C95885" w:rsidRPr="00C95885" w:rsidRDefault="00C95885" w:rsidP="00C95885">
      <w:pPr>
        <w:rPr>
          <w:sz w:val="28"/>
        </w:rPr>
      </w:pPr>
      <w:r w:rsidRPr="00C95885">
        <w:rPr>
          <w:sz w:val="28"/>
        </w:rPr>
        <w:t>Mattie Jeukens </w:t>
      </w:r>
      <w:proofErr w:type="spellStart"/>
      <w:r w:rsidRPr="00C95885">
        <w:rPr>
          <w:sz w:val="28"/>
        </w:rPr>
        <w:t>ofm</w:t>
      </w:r>
      <w:proofErr w:type="spellEnd"/>
      <w:r w:rsidRPr="00C95885">
        <w:rPr>
          <w:sz w:val="28"/>
        </w:rPr>
        <w:t>, pastor in de OLV van Lourdeskerk</w:t>
      </w:r>
    </w:p>
    <w:p w:rsidR="00C95885" w:rsidRPr="00C95885" w:rsidRDefault="00C95885" w:rsidP="00C95885">
      <w:pPr>
        <w:rPr>
          <w:sz w:val="28"/>
        </w:rPr>
      </w:pPr>
      <w:r w:rsidRPr="00C95885">
        <w:rPr>
          <w:bCs/>
          <w:sz w:val="28"/>
        </w:rPr>
        <w:t xml:space="preserve">Peer Boselie, </w:t>
      </w:r>
      <w:proofErr w:type="spellStart"/>
      <w:r w:rsidRPr="00C95885">
        <w:rPr>
          <w:bCs/>
          <w:sz w:val="28"/>
        </w:rPr>
        <w:t>custodie</w:t>
      </w:r>
      <w:proofErr w:type="spellEnd"/>
      <w:r w:rsidRPr="00C95885">
        <w:rPr>
          <w:bCs/>
          <w:sz w:val="28"/>
        </w:rPr>
        <w:t xml:space="preserve"> Zuid Limburg Franciscaanse Beweging</w:t>
      </w:r>
      <w:r w:rsidR="002F55CE">
        <w:rPr>
          <w:bCs/>
          <w:sz w:val="28"/>
        </w:rPr>
        <w:t xml:space="preserve"> </w:t>
      </w:r>
    </w:p>
    <w:p w:rsidR="00C95885" w:rsidRDefault="00C95885" w:rsidP="00C95885">
      <w:pPr>
        <w:rPr>
          <w:sz w:val="28"/>
        </w:rPr>
      </w:pPr>
    </w:p>
    <w:p w:rsidR="002F55CE" w:rsidRPr="00C95885" w:rsidRDefault="002F55CE" w:rsidP="00C95885">
      <w:pPr>
        <w:rPr>
          <w:sz w:val="28"/>
        </w:rPr>
      </w:pPr>
      <w:r>
        <w:rPr>
          <w:sz w:val="28"/>
        </w:rPr>
        <w:t xml:space="preserve">Voor meer informatie: </w:t>
      </w:r>
      <w:r w:rsidR="00A462D5">
        <w:rPr>
          <w:sz w:val="28"/>
        </w:rPr>
        <w:t xml:space="preserve">Mattie </w:t>
      </w:r>
      <w:r>
        <w:rPr>
          <w:sz w:val="28"/>
        </w:rPr>
        <w:t xml:space="preserve">043 3634348 of </w:t>
      </w:r>
      <w:hyperlink r:id="rId6" w:history="1">
        <w:r w:rsidRPr="00A87D49">
          <w:rPr>
            <w:rStyle w:val="Hyperlink"/>
            <w:sz w:val="28"/>
          </w:rPr>
          <w:t>jmpp.jeukens@planet.nl</w:t>
        </w:r>
      </w:hyperlink>
      <w:r w:rsidR="00A462D5">
        <w:rPr>
          <w:sz w:val="28"/>
        </w:rPr>
        <w:t xml:space="preserve">, en Peer </w:t>
      </w:r>
      <w:r w:rsidR="00A462D5" w:rsidRPr="00A462D5">
        <w:rPr>
          <w:sz w:val="28"/>
        </w:rPr>
        <w:t>06-51569533</w:t>
      </w:r>
      <w:bookmarkStart w:id="0" w:name="_GoBack"/>
      <w:bookmarkEnd w:id="0"/>
    </w:p>
    <w:p w:rsidR="00C95885" w:rsidRPr="00C95885" w:rsidRDefault="00C95885" w:rsidP="00C95885">
      <w:pPr>
        <w:rPr>
          <w:sz w:val="28"/>
        </w:rPr>
      </w:pPr>
    </w:p>
    <w:p w:rsidR="00156945" w:rsidRDefault="00A462D5"/>
    <w:sectPr w:rsidR="0015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5"/>
    <w:rsid w:val="000619C9"/>
    <w:rsid w:val="00074794"/>
    <w:rsid w:val="00226AD0"/>
    <w:rsid w:val="002C5378"/>
    <w:rsid w:val="002F55CE"/>
    <w:rsid w:val="004018AD"/>
    <w:rsid w:val="00445127"/>
    <w:rsid w:val="00540C3D"/>
    <w:rsid w:val="00736B0A"/>
    <w:rsid w:val="007637B1"/>
    <w:rsid w:val="00787EF1"/>
    <w:rsid w:val="008076A0"/>
    <w:rsid w:val="00A462D5"/>
    <w:rsid w:val="00AD215F"/>
    <w:rsid w:val="00AE7515"/>
    <w:rsid w:val="00C95885"/>
    <w:rsid w:val="00C974C3"/>
    <w:rsid w:val="00D0005A"/>
    <w:rsid w:val="00F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B67"/>
  <w15:chartTrackingRefBased/>
  <w15:docId w15:val="{FED08EF1-C624-4DED-8AF4-71371B1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pp.jeukens@planet.nl" TargetMode="External"/><Relationship Id="rId5" Type="http://schemas.openxmlformats.org/officeDocument/2006/relationships/hyperlink" Target="https://www.google.com/maps/search/Groene+Loper,+President+Rooseveltlaan+211?entry=gmail&amp;source=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</dc:creator>
  <cp:keywords/>
  <dc:description/>
  <cp:lastModifiedBy>Mattie</cp:lastModifiedBy>
  <cp:revision>4</cp:revision>
  <dcterms:created xsi:type="dcterms:W3CDTF">2023-10-24T17:46:00Z</dcterms:created>
  <dcterms:modified xsi:type="dcterms:W3CDTF">2023-10-25T08:51:00Z</dcterms:modified>
</cp:coreProperties>
</file>